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2C3837"/>
    <w:p w:rsidR="00AF5B54" w:rsidRDefault="00AF5B54"/>
    <w:p w:rsidR="00AF5B54" w:rsidRDefault="00C25888" w:rsidP="00AF5B54">
      <w:r>
        <w:t xml:space="preserve">Holocaust </w:t>
      </w:r>
      <w:r w:rsidR="00DC0B2F">
        <w:t xml:space="preserve">/ The Final Solution </w:t>
      </w:r>
      <w:r>
        <w:t xml:space="preserve">architect </w:t>
      </w:r>
      <w:proofErr w:type="spellStart"/>
      <w:r w:rsidR="00AF5B54">
        <w:t>Reinhard</w:t>
      </w:r>
      <w:proofErr w:type="spellEnd"/>
      <w:r w:rsidR="00AF5B54">
        <w:t xml:space="preserve"> </w:t>
      </w:r>
      <w:proofErr w:type="spellStart"/>
      <w:r w:rsidR="00AF5B54">
        <w:t>Heydrich</w:t>
      </w:r>
      <w:proofErr w:type="spellEnd"/>
      <w:r w:rsidR="00AF5B54">
        <w:t xml:space="preserve">   </w:t>
      </w:r>
      <w:hyperlink r:id="rId4" w:history="1">
        <w:r w:rsidR="00AF5B54" w:rsidRPr="003D7D67">
          <w:rPr>
            <w:rStyle w:val="Hyperlink"/>
          </w:rPr>
          <w:t>https://en.wikipedia.org/wiki/Reinhard_Heydrich</w:t>
        </w:r>
      </w:hyperlink>
      <w:r w:rsidR="00AF5B54">
        <w:t xml:space="preserve">  </w:t>
      </w:r>
    </w:p>
    <w:p w:rsidR="00AF5B54" w:rsidRDefault="00AF5B54" w:rsidP="00AF5B54">
      <w:r>
        <w:t xml:space="preserve">There are </w:t>
      </w:r>
      <w:hyperlink r:id="rId5" w:history="1">
        <w:r w:rsidRPr="00AF5B54">
          <w:rPr>
            <w:rStyle w:val="Hyperlink"/>
          </w:rPr>
          <w:t xml:space="preserve">lots of </w:t>
        </w:r>
        <w:r>
          <w:rPr>
            <w:rStyle w:val="Hyperlink"/>
          </w:rPr>
          <w:t xml:space="preserve">dramatic </w:t>
        </w:r>
        <w:r w:rsidRPr="00AF5B54">
          <w:rPr>
            <w:rStyle w:val="Hyperlink"/>
          </w:rPr>
          <w:t>portrayals</w:t>
        </w:r>
      </w:hyperlink>
      <w:r>
        <w:t xml:space="preserve"> involving   </w:t>
      </w:r>
      <w:proofErr w:type="spellStart"/>
      <w:r>
        <w:t>Reinhard</w:t>
      </w:r>
      <w:proofErr w:type="spellEnd"/>
      <w:r>
        <w:t xml:space="preserve"> </w:t>
      </w:r>
      <w:proofErr w:type="spellStart"/>
      <w:r>
        <w:t>Heydrich</w:t>
      </w:r>
      <w:proofErr w:type="spellEnd"/>
      <w:r>
        <w:t xml:space="preserve">.  </w:t>
      </w:r>
    </w:p>
    <w:p w:rsidR="00AF5B54" w:rsidRDefault="00F05046" w:rsidP="00AF5B54">
      <w:r>
        <w:t>We recently searched for a go</w:t>
      </w:r>
      <w:r w:rsidR="002C3837">
        <w:t xml:space="preserve">od movie and ended up watching </w:t>
      </w:r>
      <w:r w:rsidR="007477FC">
        <w:t>“</w:t>
      </w:r>
      <w:proofErr w:type="spellStart"/>
      <w:r w:rsidR="007477FC">
        <w:t>Conspuracy</w:t>
      </w:r>
      <w:proofErr w:type="spellEnd"/>
      <w:proofErr w:type="gramStart"/>
      <w:r w:rsidR="007477FC">
        <w:t xml:space="preserve">” </w:t>
      </w:r>
      <w:r w:rsidR="00100FC2">
        <w:t xml:space="preserve"> </w:t>
      </w:r>
      <w:r>
        <w:t>via</w:t>
      </w:r>
      <w:proofErr w:type="gramEnd"/>
      <w:r>
        <w:t xml:space="preserve">  Amazon’s </w:t>
      </w:r>
      <w:proofErr w:type="spellStart"/>
      <w:r>
        <w:t>Firestick</w:t>
      </w:r>
      <w:proofErr w:type="spellEnd"/>
      <w:r>
        <w:t>.</w:t>
      </w:r>
    </w:p>
    <w:p w:rsidR="007477FC" w:rsidRDefault="007477FC" w:rsidP="00AF5B54"/>
    <w:p w:rsidR="007477FC" w:rsidRDefault="007477FC" w:rsidP="00AF5B54">
      <w:r>
        <w:t xml:space="preserve">In this 2001 film, Richard </w:t>
      </w:r>
      <w:proofErr w:type="spellStart"/>
      <w:r>
        <w:t>Branagh</w:t>
      </w:r>
      <w:proofErr w:type="spellEnd"/>
      <w:r>
        <w:t xml:space="preserve"> plays </w:t>
      </w:r>
      <w:proofErr w:type="spellStart"/>
      <w:r>
        <w:t>Heydrich</w:t>
      </w:r>
      <w:proofErr w:type="spellEnd"/>
      <w:r>
        <w:t xml:space="preserve">. </w:t>
      </w:r>
    </w:p>
    <w:p w:rsidR="00C25888" w:rsidRDefault="00C25888" w:rsidP="00AF5B54"/>
    <w:p w:rsidR="00C25888" w:rsidRDefault="00C25888" w:rsidP="00AF5B54"/>
    <w:p w:rsidR="00C25888" w:rsidRDefault="00C25888" w:rsidP="00AF5B54"/>
    <w:p w:rsidR="00C25888" w:rsidRDefault="00C25888" w:rsidP="00AF5B54"/>
    <w:p w:rsidR="00813ACC" w:rsidRDefault="007477FC" w:rsidP="00AF5B54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t xml:space="preserve"> </w:t>
      </w:r>
    </w:p>
    <w:p w:rsidR="00813ACC" w:rsidRDefault="00813ACC" w:rsidP="00AF5B54">
      <w:bookmarkStart w:id="0" w:name="_GoBack"/>
      <w:bookmarkEnd w:id="0"/>
    </w:p>
    <w:p w:rsidR="00AF5B54" w:rsidRDefault="00AF5B54" w:rsidP="00AF5B54"/>
    <w:p w:rsidR="00AF5B54" w:rsidRDefault="00AF5B54" w:rsidP="00AF5B54"/>
    <w:p w:rsidR="00AF5B54" w:rsidRDefault="002C3837" w:rsidP="00AF5B54">
      <w:r>
        <w:t>G</w:t>
      </w:r>
      <w:r w:rsidR="00AF5B54">
        <w:t>erman final solution</w:t>
      </w:r>
    </w:p>
    <w:p w:rsidR="00AF5B54" w:rsidRDefault="00AF5B54" w:rsidP="00AF5B54"/>
    <w:p w:rsidR="00AF5B54" w:rsidRDefault="00AF5B54" w:rsidP="00AF5B54"/>
    <w:p w:rsidR="00AF5B54" w:rsidRDefault="00AF5B54" w:rsidP="00AF5B54"/>
    <w:p w:rsidR="00AF5B54" w:rsidRDefault="00AF5B54" w:rsidP="00AF5B54">
      <w:proofErr w:type="spellStart"/>
      <w:r>
        <w:t>Heydrich</w:t>
      </w:r>
      <w:proofErr w:type="spellEnd"/>
      <w:r>
        <w:t xml:space="preserve"> was critically wounded in an ambush in Prague on 27 May 1942 by a British Special Operations Executive-trained team of </w:t>
      </w:r>
    </w:p>
    <w:p w:rsidR="00AF5B54" w:rsidRDefault="00AF5B54" w:rsidP="00AF5B54">
      <w:r>
        <w:t>Czech and Slovak soldiers who had been sent by the Czechoslovak government-in-exile to kill him in Operation Anthropoid.  (There is a 2016 movie called ‘Anthropoid’.)</w:t>
      </w:r>
    </w:p>
    <w:p w:rsidR="00AF5B54" w:rsidRDefault="00AF5B54" w:rsidP="00AF5B54">
      <w:r>
        <w:t xml:space="preserve">He died from his injuries a week later. </w:t>
      </w:r>
    </w:p>
    <w:p w:rsidR="00AF5B54" w:rsidRDefault="00AF5B54" w:rsidP="00AF5B54">
      <w:r>
        <w:t xml:space="preserve">Nazi intelligence falsely linked the assassins to the villages of Lidice and </w:t>
      </w:r>
      <w:proofErr w:type="spellStart"/>
      <w:r>
        <w:t>Ležáky</w:t>
      </w:r>
      <w:proofErr w:type="spellEnd"/>
      <w:r>
        <w:t>. Both villages were razed to the ground;</w:t>
      </w:r>
    </w:p>
    <w:sectPr w:rsidR="00AF5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54"/>
    <w:rsid w:val="00100FC2"/>
    <w:rsid w:val="002C3837"/>
    <w:rsid w:val="003037F3"/>
    <w:rsid w:val="004F3A02"/>
    <w:rsid w:val="007477FC"/>
    <w:rsid w:val="00813ACC"/>
    <w:rsid w:val="00AF5B54"/>
    <w:rsid w:val="00C25888"/>
    <w:rsid w:val="00DC0B2F"/>
    <w:rsid w:val="00F0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02C17-46CB-483D-B34A-5F78371C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B54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1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Dramatic_portrayals_of_Reinhard_Heydrich" TargetMode="External"/><Relationship Id="rId4" Type="http://schemas.openxmlformats.org/officeDocument/2006/relationships/hyperlink" Target="https://en.wikipedia.org/wiki/Reinhard_Heyd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4</cp:revision>
  <dcterms:created xsi:type="dcterms:W3CDTF">2017-03-21T11:48:00Z</dcterms:created>
  <dcterms:modified xsi:type="dcterms:W3CDTF">2017-03-29T20:30:00Z</dcterms:modified>
</cp:coreProperties>
</file>